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9" w:lineRule="exact"/>
        <w:ind w:left="2282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54"/>
      <w:bookmarkEnd w:id="0"/>
      <w:bookmarkStart w:id="1" w:name="bookmark12"/>
      <w:bookmarkEnd w:id="1"/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line="163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7350"/>
        <w:gridCol w:w="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atLeast"/>
        </w:trPr>
        <w:tc>
          <w:tcPr>
            <w:tcW w:w="9054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51" w:line="270" w:lineRule="auto"/>
              <w:ind w:left="443" w:right="88" w:hanging="3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适用于申请分公司、营业单位、非公司企业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法人分支机构、合伙企业分支机构（以上类型包含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内资和外资）、个人独资企业分支机构、农民专业合作社（联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合社）分支机构设立、变更登记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（备案）、注销及非公司企业法人分支机构改制。</w:t>
            </w:r>
          </w:p>
          <w:p>
            <w:pPr>
              <w:pStyle w:val="7"/>
              <w:spacing w:before="57" w:line="268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3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设立登记、非公司企业法人分支机构改制：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10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4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4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3"/>
                <w:position w:val="1"/>
              </w:rPr>
              <w:t>）：</w:t>
            </w:r>
            <w:r>
              <w:rPr>
                <w:spacing w:val="4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2、表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4，并根据具体事项填写表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  <w:p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注销登记：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2、表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5、表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6、表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0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表1——分支机构基本信息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215"/>
            </w:pPr>
            <w:r>
              <w:rPr>
                <w:b/>
                <w:bCs/>
                <w:spacing w:val="6"/>
              </w:rPr>
              <w:t>分支机构名称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70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1" w:line="227" w:lineRule="auto"/>
              <w:ind w:left="128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6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42" w:line="218" w:lineRule="auto"/>
              <w:ind w:left="134"/>
            </w:pP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55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2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</w:t>
            </w:r>
            <w:r>
              <w:rPr>
                <w:spacing w:val="8"/>
                <w:position w:val="-1"/>
                <w:sz w:val="35"/>
                <w:szCs w:val="35"/>
              </w:rPr>
              <w:t xml:space="preserve">  </w:t>
            </w:r>
            <w:r>
              <w:rPr>
                <w:spacing w:val="11"/>
                <w:position w:val="7"/>
              </w:rPr>
              <w:t>（设立登记无需填写）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表2——隶属经营主体（单位）信息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43" w:line="227" w:lineRule="auto"/>
              <w:ind w:left="473"/>
            </w:pPr>
            <w:r>
              <w:rPr>
                <w:b/>
                <w:bCs/>
                <w:spacing w:val="-1"/>
              </w:rPr>
              <w:t>类</w:t>
            </w:r>
            <w:r>
              <w:rPr>
                <w:spacing w:val="10"/>
              </w:rPr>
              <w:t xml:space="preserve">   </w:t>
            </w:r>
            <w:r>
              <w:rPr>
                <w:b/>
                <w:bCs/>
                <w:spacing w:val="-1"/>
              </w:rPr>
              <w:t>型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7" w:line="227" w:lineRule="auto"/>
              <w:ind w:left="128"/>
            </w:pPr>
            <w:r>
              <w:rPr>
                <w:spacing w:val="6"/>
              </w:rPr>
              <w:t>□公司  □合伙企业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□非公司企业法人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□个人</w:t>
            </w:r>
            <w:r>
              <w:rPr>
                <w:spacing w:val="5"/>
              </w:rPr>
              <w:t>独资企业</w:t>
            </w:r>
          </w:p>
          <w:p>
            <w:pPr>
              <w:pStyle w:val="7"/>
              <w:spacing w:before="66" w:line="227" w:lineRule="auto"/>
              <w:ind w:left="128"/>
            </w:pPr>
            <w:r>
              <w:rPr>
                <w:spacing w:val="4"/>
              </w:rPr>
              <w:t>□农民专业合作社</w:t>
            </w:r>
            <w:r>
              <w:rPr>
                <w:spacing w:val="13"/>
              </w:rPr>
              <w:t xml:space="preserve">    </w:t>
            </w:r>
            <w:r>
              <w:rPr>
                <w:spacing w:val="4"/>
              </w:rPr>
              <w:t>□其他</w:t>
            </w:r>
            <w:r>
              <w:rPr>
                <w:u w:val="single" w:color="auto"/>
              </w:rPr>
              <w:t xml:space="preserve">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9" w:lineRule="auto"/>
              <w:ind w:left="426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7"/>
              </w:rPr>
              <w:t xml:space="preserve">  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0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49" w:line="212" w:lineRule="auto"/>
              <w:ind w:left="134"/>
              <w:rPr>
                <w:sz w:val="35"/>
                <w:szCs w:val="35"/>
              </w:rPr>
            </w:pPr>
            <w:r>
              <w:rPr>
                <w:spacing w:val="-97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48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9" w:line="226" w:lineRule="auto"/>
              <w:ind w:left="427"/>
            </w:pPr>
            <w:r>
              <w:rPr>
                <w:b/>
                <w:bCs/>
                <w:spacing w:val="5"/>
              </w:rPr>
              <w:t>登记机关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表3——分支机构设立信息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经营场所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4975"/>
              </w:tabs>
              <w:spacing w:before="190" w:line="421" w:lineRule="auto"/>
              <w:ind w:left="1516" w:right="2380" w:firstLine="3"/>
              <w:jc w:val="both"/>
            </w:pPr>
            <w:r>
              <w:pict>
                <v:shape id="_x0000_s1076" o:spid="_x0000_s1076" o:spt="202" type="#_x0000_t202" style="position:absolute;left:0pt;margin-left:253.7pt;margin-top:8.5pt;height:59.85pt;width:95.9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10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77" o:spid="_x0000_s1077" o:spt="202" type="#_x0000_t202" style="position:absolute;left:0pt;margin-left:3.9pt;margin-top:18.8pt;height:47.85pt;width:59.8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15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15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15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15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5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3"/>
              </w:rPr>
              <w:t xml:space="preserve">县(自治县/旗/自治旗/市/区)  </w:t>
            </w:r>
            <w:r>
              <w:rPr>
                <w:spacing w:val="-23"/>
              </w:rPr>
              <w:fldChar w:fldCharType="end"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704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36" w:line="228" w:lineRule="auto"/>
              <w:ind w:left="109"/>
            </w:pPr>
            <w:r>
              <w:rPr>
                <w:spacing w:val="6"/>
              </w:rPr>
              <w:t>一般经营项目：</w:t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6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704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5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7" w:line="227" w:lineRule="auto"/>
              <w:ind w:left="424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453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371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0" w:line="226" w:lineRule="auto"/>
              <w:ind w:left="128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</w:t>
            </w:r>
            <w:r>
              <w:rPr>
                <w:spacing w:val="-89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7" w:line="226" w:lineRule="auto"/>
              <w:ind w:left="130"/>
            </w:pPr>
            <w:r>
              <w:rPr>
                <w:spacing w:val="8"/>
              </w:rPr>
              <w:t>电子营业执照自动生成，由分支机构负责人下载使用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1038"/>
        <w:gridCol w:w="697"/>
        <w:gridCol w:w="2789"/>
        <w:gridCol w:w="34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表4——分支机构变更信息（只填写与本次登记有关的事项）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0" w:lineRule="auto"/>
              <w:ind w:left="6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486" w:type="dxa"/>
            <w:gridSpan w:val="2"/>
            <w:shd w:val="clear" w:color="auto" w:fill="F2F2F2"/>
            <w:vAlign w:val="top"/>
          </w:tcPr>
          <w:p>
            <w:pPr>
              <w:spacing w:before="118" w:line="231" w:lineRule="auto"/>
              <w:ind w:left="8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498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0" w:lineRule="auto"/>
              <w:ind w:left="7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9" w:lineRule="auto"/>
              <w:ind w:left="726"/>
            </w:pPr>
            <w:r>
              <w:t>名</w:t>
            </w:r>
            <w:r>
              <w:rPr>
                <w:spacing w:val="9"/>
              </w:rPr>
              <w:t xml:space="preserve">  </w:t>
            </w:r>
            <w:r>
              <w:t>称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8" w:line="228" w:lineRule="auto"/>
              <w:ind w:left="619"/>
            </w:pPr>
            <w:r>
              <w:rPr>
                <w:spacing w:val="6"/>
              </w:rPr>
              <w:t>经营场所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626"/>
            </w:pPr>
            <w:r>
              <w:rPr>
                <w:spacing w:val="-3"/>
              </w:rPr>
              <w:t>负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责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人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8" w:lineRule="auto"/>
              <w:ind w:left="619"/>
            </w:pPr>
            <w:r>
              <w:rPr>
                <w:spacing w:val="6"/>
              </w:rPr>
              <w:t>经营范围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6" w:lineRule="auto"/>
              <w:ind w:left="411"/>
            </w:pPr>
            <w:r>
              <w:rPr>
                <w:spacing w:val="7"/>
              </w:rPr>
              <w:t>分支机构类型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520"/>
            </w:pPr>
            <w:r>
              <w:rPr>
                <w:spacing w:val="6"/>
              </w:rPr>
              <w:t>负责人姓名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091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5" w:line="228" w:lineRule="auto"/>
              <w:ind w:left="516"/>
            </w:pPr>
            <w:r>
              <w:rPr>
                <w:spacing w:val="7"/>
              </w:rPr>
              <w:t>登记联络员</w:t>
            </w:r>
          </w:p>
        </w:tc>
        <w:tc>
          <w:tcPr>
            <w:tcW w:w="3486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表5——分支机构注销登记信息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053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308" w:right="319" w:hanging="1"/>
            </w:pPr>
            <w:r>
              <w:rPr>
                <w:spacing w:val="5"/>
              </w:rPr>
              <w:t>注销</w:t>
            </w:r>
            <w:r>
              <w:rPr>
                <w:spacing w:val="4"/>
              </w:rPr>
              <w:t>方式</w:t>
            </w:r>
          </w:p>
        </w:tc>
        <w:tc>
          <w:tcPr>
            <w:tcW w:w="1735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362"/>
            </w:pPr>
            <w:r>
              <w:rPr>
                <w:spacing w:val="3"/>
              </w:rPr>
              <w:t>□普通注销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48" w:line="227" w:lineRule="auto"/>
              <w:ind w:left="131"/>
            </w:pPr>
            <w:r>
              <w:rPr>
                <w:spacing w:val="6"/>
              </w:rPr>
              <w:t>□ 隶属企业（单位）决定注销。</w:t>
            </w:r>
          </w:p>
          <w:p>
            <w:pPr>
              <w:pStyle w:val="7"/>
              <w:spacing w:before="114" w:line="226" w:lineRule="auto"/>
              <w:ind w:left="131"/>
            </w:pPr>
            <w:r>
              <w:rPr>
                <w:spacing w:val="5"/>
              </w:rPr>
              <w:t>□ 被依法责令关闭。</w:t>
            </w:r>
          </w:p>
          <w:p>
            <w:pPr>
              <w:pStyle w:val="7"/>
              <w:spacing w:before="115" w:line="226" w:lineRule="auto"/>
              <w:ind w:left="131"/>
            </w:pPr>
            <w:r>
              <w:rPr>
                <w:spacing w:val="6"/>
              </w:rPr>
              <w:t>□ 被登记机关依法吊销或撤销。</w:t>
            </w:r>
          </w:p>
          <w:p>
            <w:pPr>
              <w:pStyle w:val="7"/>
              <w:spacing w:before="114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105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gridSpan w:val="2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362"/>
            </w:pPr>
            <w:r>
              <w:rPr>
                <w:spacing w:val="3"/>
              </w:rPr>
              <w:t>□简易注销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77" w:line="227" w:lineRule="auto"/>
              <w:ind w:left="131"/>
            </w:pPr>
            <w:r>
              <w:rPr>
                <w:spacing w:val="6"/>
              </w:rPr>
              <w:t>□ 隶属企业（单位）决定撤销。</w:t>
            </w:r>
          </w:p>
          <w:p>
            <w:pPr>
              <w:pStyle w:val="7"/>
              <w:spacing w:before="113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788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8" w:lineRule="auto"/>
              <w:ind w:left="967"/>
            </w:pPr>
            <w:r>
              <w:rPr>
                <w:spacing w:val="7"/>
              </w:rPr>
              <w:t>清税情况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131"/>
            </w:pPr>
            <w:r>
              <w:rPr>
                <w:spacing w:val="5"/>
              </w:rPr>
              <w:t>□已清理完毕  /</w:t>
            </w:r>
            <w:r>
              <w:rPr>
                <w:spacing w:val="14"/>
              </w:rPr>
              <w:t xml:space="preserve">   </w:t>
            </w:r>
            <w:r>
              <w:rPr>
                <w:spacing w:val="5"/>
              </w:rPr>
              <w:t>□未涉及纳税义务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2788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38" w:line="227" w:lineRule="auto"/>
              <w:ind w:left="546"/>
            </w:pPr>
            <w:r>
              <w:rPr>
                <w:spacing w:val="8"/>
              </w:rPr>
              <w:t>债权债务清理情况</w:t>
            </w:r>
          </w:p>
          <w:p>
            <w:pPr>
              <w:pStyle w:val="7"/>
              <w:spacing w:before="66" w:line="227" w:lineRule="auto"/>
              <w:ind w:left="210"/>
            </w:pPr>
            <w:r>
              <w:rPr>
                <w:spacing w:val="-21"/>
              </w:rPr>
              <w:t>（分公司、个人独资/合伙企业</w:t>
            </w:r>
          </w:p>
          <w:p>
            <w:pPr>
              <w:pStyle w:val="7"/>
              <w:spacing w:before="66" w:line="226" w:lineRule="auto"/>
              <w:ind w:left="687"/>
            </w:pPr>
            <w:r>
              <w:rPr>
                <w:spacing w:val="-19"/>
              </w:rPr>
              <w:t>分支机构不填写）</w:t>
            </w:r>
          </w:p>
        </w:tc>
        <w:tc>
          <w:tcPr>
            <w:tcW w:w="6287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31"/>
            </w:pPr>
            <w:r>
              <w:rPr>
                <w:spacing w:val="7"/>
              </w:rPr>
              <w:t>□主管部门或者清算组织负责清理债权债务 /</w:t>
            </w:r>
            <w:r>
              <w:rPr>
                <w:spacing w:val="45"/>
              </w:rPr>
              <w:t xml:space="preserve"> </w:t>
            </w:r>
            <w:r>
              <w:rPr>
                <w:spacing w:val="7"/>
              </w:rPr>
              <w:t>□债务清理完结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29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40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74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270" w:line="224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61" w:line="274" w:lineRule="exact"/>
              <w:ind w:left="125"/>
            </w:pPr>
            <w:r>
              <w:rPr>
                <w:spacing w:val="8"/>
                <w:position w:val="1"/>
              </w:rPr>
              <w:t>□隶属企业（单位）法定代表人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□分支机</w:t>
            </w:r>
            <w:r>
              <w:rPr>
                <w:spacing w:val="7"/>
                <w:position w:val="1"/>
              </w:rPr>
              <w:t>构负责人</w:t>
            </w:r>
          </w:p>
          <w:p>
            <w:pPr>
              <w:pStyle w:val="7"/>
              <w:spacing w:before="119" w:line="274" w:lineRule="exact"/>
              <w:ind w:left="125"/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□隶属企业清算组负责人或成员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6"/>
                <w:position w:val="1"/>
              </w:rPr>
              <w:t>清算人</w:t>
            </w:r>
          </w:p>
          <w:p>
            <w:pPr>
              <w:pStyle w:val="7"/>
              <w:spacing w:before="121" w:line="274" w:lineRule="exact"/>
              <w:ind w:left="125"/>
            </w:pPr>
            <w:r>
              <w:rPr>
                <w:spacing w:val="8"/>
                <w:position w:val="1"/>
              </w:rPr>
              <w:t>□人民法院指定的清算组（清算人）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破产管理人负责人或成员</w:t>
            </w:r>
          </w:p>
          <w:p>
            <w:pPr>
              <w:pStyle w:val="7"/>
              <w:spacing w:before="15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*登记注册代理人需填写表6（附）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7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31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0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3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6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37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3068"/>
        <w:gridCol w:w="1543"/>
        <w:gridCol w:w="25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表7——隶属经营主体（单位）法定代表人基本信息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58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65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3" w:type="dxa"/>
            <w:vAlign w:val="top"/>
          </w:tcPr>
          <w:p>
            <w:pPr>
              <w:pStyle w:val="7"/>
              <w:spacing w:before="196" w:line="228" w:lineRule="auto"/>
              <w:ind w:left="170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0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58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05" w:line="228" w:lineRule="auto"/>
              <w:ind w:left="574"/>
            </w:pPr>
            <w:r>
              <w:rPr>
                <w:spacing w:val="1"/>
              </w:rPr>
              <w:t>电子邮箱</w:t>
            </w:r>
          </w:p>
        </w:tc>
        <w:tc>
          <w:tcPr>
            <w:tcW w:w="7117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18" w:lineRule="auto"/>
        <w:rPr>
          <w:sz w:val="2"/>
        </w:rPr>
      </w:pPr>
    </w:p>
    <w:p>
      <w:pPr>
        <w:spacing w:line="118" w:lineRule="auto"/>
        <w:rPr>
          <w:sz w:val="2"/>
          <w:szCs w:val="2"/>
        </w:rPr>
        <w:sectPr>
          <w:footerReference r:id="rId8" w:type="default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223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pict>
          <v:shape id="_x0000_s1078" o:spid="_x0000_s1078" style="position:absolute;left:0pt;margin-left:8.95pt;margin-top:31pt;height:0.5pt;width:453.65pt;z-index:251662336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53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法定代表人包括隶属经营主体的法定代表人、投资人、执行事务合伙人或委派代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表等。</w:t>
      </w:r>
    </w:p>
    <w:p>
      <w:pPr>
        <w:spacing w:before="55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3"/>
          <w:position w:val="1"/>
          <w:sz w:val="19"/>
          <w:szCs w:val="19"/>
        </w:rPr>
        <w:t xml:space="preserve">l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登记（备案）的均需填写表</w:t>
      </w:r>
      <w:r>
        <w:rPr>
          <w:rFonts w:ascii="宋体" w:hAnsi="宋体" w:eastAsia="宋体" w:cs="宋体"/>
          <w:spacing w:val="-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</w:t>
      </w:r>
      <w:r>
        <w:rPr>
          <w:rFonts w:ascii="宋体" w:hAnsi="宋体" w:eastAsia="宋体" w:cs="宋体"/>
          <w:spacing w:val="-3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及表</w:t>
      </w:r>
      <w:r>
        <w:rPr>
          <w:rFonts w:ascii="宋体" w:hAnsi="宋体" w:eastAsia="宋体" w:cs="宋体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7（附）。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770" w:space="100"/>
            <w:col w:w="8392"/>
          </w:cols>
        </w:sectPr>
      </w:pPr>
    </w:p>
    <w:p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8——分支机构负责人基本信息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79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261"/>
            </w:pPr>
            <w:r>
              <w:rPr>
                <w:spacing w:val="7"/>
              </w:rPr>
              <w:t>负责人任免信息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126"/>
            </w:pPr>
            <w:r>
              <w:rPr>
                <w:spacing w:val="5"/>
              </w:rPr>
              <w:t>□免去</w:t>
            </w:r>
            <w:r>
              <w:rPr>
                <w:spacing w:val="-95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  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的负责人职务，兹任命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    </w:t>
            </w:r>
            <w:r>
              <w:rPr>
                <w:spacing w:val="-83"/>
              </w:rPr>
              <w:t xml:space="preserve"> </w:t>
            </w:r>
            <w:r>
              <w:rPr>
                <w:spacing w:val="5"/>
              </w:rPr>
              <w:t>为负责人。</w:t>
            </w:r>
          </w:p>
        </w:tc>
      </w:tr>
    </w:tbl>
    <w:p>
      <w:pPr>
        <w:pStyle w:val="2"/>
        <w:spacing w:line="99" w:lineRule="auto"/>
        <w:rPr>
          <w:sz w:val="2"/>
        </w:rPr>
      </w:pPr>
    </w:p>
    <w:p>
      <w:pPr>
        <w:spacing w:line="99" w:lineRule="auto"/>
        <w:rPr>
          <w:sz w:val="2"/>
          <w:szCs w:val="2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203" w:line="230" w:lineRule="auto"/>
        <w:ind w:left="409"/>
        <w:rPr>
          <w:rFonts w:ascii="黑体" w:hAnsi="黑体" w:eastAsia="黑体" w:cs="黑体"/>
          <w:sz w:val="19"/>
          <w:szCs w:val="19"/>
        </w:rPr>
      </w:pPr>
      <w:r>
        <w:pict>
          <v:shape id="_x0000_s1079" o:spid="_x0000_s1079" style="position:absolute;left:0pt;margin-left:8.95pt;margin-top:31pt;height:0.5pt;width:453.65pt;z-index:251663360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73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6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填写分支机构负责人信息。</w:t>
      </w:r>
    </w:p>
    <w:p>
      <w:pPr>
        <w:spacing w:before="56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0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填写分支机构新任负责人信息。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942" w:space="100"/>
            <w:col w:w="8219"/>
          </w:cols>
        </w:sectPr>
      </w:pPr>
    </w:p>
    <w:p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9——登记联络员和财务负责人基本信息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7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8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上述人员中，代表分支机构登录国家企业信用信息公示系统的为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91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4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60" w:line="261" w:lineRule="exact"/>
        <w:ind w:left="40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3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”说明。</w:t>
      </w:r>
    </w:p>
    <w:p>
      <w:pPr>
        <w:spacing w:line="261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line="144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890"/>
        <w:gridCol w:w="1119"/>
        <w:gridCol w:w="28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7（附）——隶属经营主体（单位）法定代表人详细信息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7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8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27" w:line="228" w:lineRule="auto"/>
              <w:ind w:left="150"/>
            </w:pPr>
            <w:r>
              <w:rPr>
                <w:spacing w:val="7"/>
              </w:rPr>
              <w:t>移动电话</w:t>
            </w:r>
          </w:p>
        </w:tc>
        <w:tc>
          <w:tcPr>
            <w:tcW w:w="280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1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证件号码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547"/>
        <w:gridCol w:w="1272"/>
        <w:gridCol w:w="29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63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70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8（附）——分支机构负责人详细信息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9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pStyle w:val="7"/>
              <w:spacing w:before="129" w:line="228" w:lineRule="auto"/>
              <w:ind w:left="224"/>
            </w:pPr>
            <w:r>
              <w:rPr>
                <w:spacing w:val="7"/>
              </w:rPr>
              <w:t>移动电话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3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pStyle w:val="7"/>
              <w:spacing w:before="134" w:line="227" w:lineRule="auto"/>
              <w:ind w:left="222"/>
            </w:pPr>
            <w:r>
              <w:rPr>
                <w:spacing w:val="7"/>
              </w:rPr>
              <w:t>证件号码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1" w:line="454" w:lineRule="exact"/>
        <w:ind w:firstLine="14"/>
      </w:pPr>
      <w:r>
        <w:rPr>
          <w:position w:val="-9"/>
        </w:rPr>
        <w:pict>
          <v:shape id="_x0000_s1080" o:spid="_x0000_s1080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9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line="28" w:lineRule="exact"/>
      </w:pPr>
      <w:r>
        <w:pict>
          <v:shape id="_x0000_s1081" o:spid="_x0000_s1081" style="position:absolute;left:0pt;margin-left:0.7pt;margin-top:0.7pt;height:390.15pt;width:1.45pt;z-index:251664384;mso-width-relative:page;mso-height-relative:page;" filled="f" stroked="t" coordsize="29,7802" path="m14,0l14,7802e">
            <v:fill on="f" focussize="0,0"/>
            <v:stroke weight="1.44pt" color="#000000" miterlimit="2" joinstyle="bevel"/>
            <v:imagedata o:title=""/>
            <o:lock v:ext="edit"/>
          </v:shape>
        </w:pict>
      </w:r>
      <w:r>
        <w:pict>
          <v:shape id="_x0000_s1082" o:spid="_x0000_s1082" style="height:1.45pt;width:455.05pt;" filled="f" stroked="t" coordsize="9100,29" path="m0,14l9100,14e">
            <v:fill on="f" focussize="0,0"/>
            <v:stroke weight="1.44pt" color="#000000" miterlimit="2" joinstyle="bevel"/>
            <v:imagedata o:title=""/>
            <o:lock v:ext="edit"/>
            <w10:wrap type="none"/>
            <w10:anchorlock/>
          </v:shape>
        </w:pict>
      </w:r>
    </w:p>
    <w:tbl>
      <w:tblPr>
        <w:tblStyle w:val="6"/>
        <w:tblW w:w="908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3178"/>
        <w:gridCol w:w="1112"/>
        <w:gridCol w:w="20"/>
        <w:gridCol w:w="28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9088" w:type="dxa"/>
            <w:gridSpan w:val="5"/>
            <w:tcBorders>
              <w:top w:val="nil"/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3" w:line="221" w:lineRule="auto"/>
              <w:ind w:left="13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9（附）——登记联络员和财务负责人详细信息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8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0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20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4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5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7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9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29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9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5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pStyle w:val="7"/>
              <w:spacing w:before="134" w:line="228" w:lineRule="auto"/>
              <w:ind w:left="160"/>
            </w:pPr>
            <w:r>
              <w:rPr>
                <w:spacing w:val="7"/>
              </w:rPr>
              <w:t>移动电话</w:t>
            </w:r>
          </w:p>
        </w:tc>
        <w:tc>
          <w:tcPr>
            <w:tcW w:w="286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5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6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9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8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38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41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918" w:type="dxa"/>
            <w:tcBorders>
              <w:left w:val="nil"/>
              <w:bottom w:val="single" w:color="000000" w:sz="10" w:space="0"/>
            </w:tcBorders>
            <w:vAlign w:val="top"/>
          </w:tcPr>
          <w:p>
            <w:pPr>
              <w:pStyle w:val="7"/>
              <w:spacing w:before="14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36" w:lineRule="exact"/>
        <w:rPr>
          <w:sz w:val="20"/>
        </w:rPr>
      </w:pPr>
    </w:p>
    <w:p>
      <w:pPr>
        <w:spacing w:line="236" w:lineRule="exact"/>
        <w:rPr>
          <w:sz w:val="20"/>
          <w:szCs w:val="20"/>
        </w:r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5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106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委托本申请书“表6”所列人员代为办理登记（备案）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>
            <w:pPr>
              <w:spacing w:before="82" w:line="270" w:lineRule="auto"/>
              <w:ind w:left="107" w:right="97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2.本次登记（备案）提交的各项材料和信息均真实、准确、有效、完整。本人对全部申请材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料和信息的真实性、合法性、有效性负责。如存在提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交虚假材料以及采取其他欺诈手段骗取登记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的行为，将依法承担相应责任。</w:t>
            </w:r>
          </w:p>
          <w:p>
            <w:pPr>
              <w:spacing w:before="80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8" w:line="259" w:lineRule="auto"/>
              <w:ind w:left="109" w:right="97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>
            <w:pPr>
              <w:spacing w:before="79" w:line="259" w:lineRule="auto"/>
              <w:ind w:left="108" w:right="149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要求之前，不在经营场所实际开展经营活动。</w:t>
            </w:r>
          </w:p>
          <w:p>
            <w:pPr>
              <w:spacing w:before="76" w:line="261" w:lineRule="auto"/>
              <w:ind w:left="111" w:right="97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2896"/>
            </w:pPr>
            <w:r>
              <w:t>申请人签名（盖章</w:t>
            </w:r>
            <w:r>
              <w:rPr>
                <w:spacing w:val="-53"/>
              </w:rPr>
              <w:t>）：</w:t>
            </w:r>
            <w:r>
              <w:rPr>
                <w:spacing w:val="41"/>
              </w:rPr>
              <w:t xml:space="preserve">  </w:t>
            </w:r>
            <w: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t>]</w:t>
            </w:r>
          </w:p>
          <w:p>
            <w:pPr>
              <w:pStyle w:val="7"/>
              <w:spacing w:before="219" w:line="368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70" w:line="273" w:lineRule="auto"/>
        <w:ind w:left="1382" w:right="123" w:hanging="407"/>
        <w:rPr>
          <w:rFonts w:ascii="宋体" w:hAnsi="宋体" w:eastAsia="宋体" w:cs="宋体"/>
          <w:sz w:val="19"/>
          <w:szCs w:val="19"/>
        </w:rPr>
      </w:pPr>
      <w:r>
        <w:pict>
          <v:shape id="_x0000_s1083" o:spid="_x0000_s1083" o:spt="202" type="#_x0000_t202" style="position:absolute;left:0pt;margin-left:11.1pt;margin-top:25.35pt;height:13.85pt;width:21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9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公司、非公司企业法人、农民专业合作社分支机构由隶属企业法定代表人签名或加盖公</w:t>
      </w:r>
      <w:r>
        <w:rPr>
          <w:rFonts w:ascii="宋体" w:hAnsi="宋体" w:eastAsia="宋体" w:cs="宋体"/>
          <w:spacing w:val="10"/>
          <w:sz w:val="19"/>
          <w:szCs w:val="19"/>
        </w:rPr>
        <w:t>章，合伙企业分支机构由隶属企业执行事务合伙人或委派代表签名或加</w:t>
      </w:r>
      <w:r>
        <w:rPr>
          <w:rFonts w:ascii="宋体" w:hAnsi="宋体" w:eastAsia="宋体" w:cs="宋体"/>
          <w:spacing w:val="9"/>
          <w:sz w:val="19"/>
          <w:szCs w:val="19"/>
        </w:rPr>
        <w:t>盖公章，个人独资企业分支机构由隶属企业投资人签名或加盖公章。</w:t>
      </w:r>
    </w:p>
    <w:p>
      <w:pPr>
        <w:spacing w:before="58" w:line="256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人民法院裁定清算（破产）的，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由其指定的清算组负责人（破产管理人负责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人）签名。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1367"/>
        </w:tabs>
        <w:bidi w:val="0"/>
        <w:jc w:val="left"/>
      </w:pPr>
      <w:r>
        <w:rPr>
          <w:rFonts w:hint="eastAsia" w:eastAsia="宋体"/>
          <w:lang w:val="en-US" w:eastAsia="zh-CN"/>
        </w:rPr>
        <w:tab/>
      </w:r>
      <w:bookmarkStart w:id="2" w:name="bookmark13"/>
      <w:bookmarkEnd w:id="2"/>
      <w:bookmarkStart w:id="3" w:name="bookmark55"/>
      <w:bookmarkEnd w:id="3"/>
    </w:p>
    <w:sectPr>
      <w:headerReference r:id="rId10" w:type="default"/>
      <w:footerReference r:id="rId11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4988"/>
      </w:tabs>
      <w:spacing w:line="226" w:lineRule="exact"/>
      <w:ind w:left="4631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017"/>
      </w:tabs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18D66D48"/>
    <w:rsid w:val="231B0A35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7271</Words>
  <Characters>7447</Characters>
  <TotalTime>0</TotalTime>
  <ScaleCrop>false</ScaleCrop>
  <LinksUpToDate>false</LinksUpToDate>
  <CharactersWithSpaces>8203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37925E7BE0464871AE434156B381AFA2_13</vt:lpwstr>
  </property>
  <property fmtid="{D5CDD505-2E9C-101B-9397-08002B2CF9AE}" pid="6" name="KSOTemplateDocerSaveRecord">
    <vt:lpwstr>eyJoZGlkIjoiY2IzMGZlNTNjMzM3YTlhMzc4MTcyNTk3MGNjZWYwZGUifQ==</vt:lpwstr>
  </property>
</Properties>
</file>